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7B" w:rsidRDefault="007C2B7B" w:rsidP="007C2B7B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Муниципальное дошкольное образовательное бюджетное учреждение центр развития ребенка-детский сад № 86 г. Сочи</w:t>
      </w: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 w:line="120" w:lineRule="atLeast"/>
        <w:jc w:val="center"/>
        <w:rPr>
          <w:rStyle w:val="c5"/>
          <w:b/>
          <w:color w:val="000000"/>
          <w:sz w:val="28"/>
          <w:szCs w:val="28"/>
          <w:u w:val="single"/>
        </w:rPr>
      </w:pPr>
      <w:r>
        <w:rPr>
          <w:rStyle w:val="c5"/>
          <w:b/>
          <w:color w:val="000000"/>
          <w:sz w:val="28"/>
          <w:szCs w:val="28"/>
          <w:u w:val="single"/>
        </w:rPr>
        <w:t>________________________________________________</w:t>
      </w: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jc w:val="center"/>
        <w:rPr>
          <w:szCs w:val="22"/>
        </w:rPr>
      </w:pPr>
      <w:r>
        <w:rPr>
          <w:rStyle w:val="c5"/>
          <w:color w:val="000000"/>
          <w:sz w:val="36"/>
          <w:szCs w:val="28"/>
        </w:rPr>
        <w:t>Конспект</w:t>
      </w: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>
        <w:rPr>
          <w:rStyle w:val="c5"/>
          <w:color w:val="000000"/>
          <w:sz w:val="36"/>
          <w:szCs w:val="28"/>
        </w:rPr>
        <w:t>непосредственной образовательной деятельности по художественно-эстетическому развитию</w:t>
      </w: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sz w:val="36"/>
          <w:szCs w:val="28"/>
        </w:rPr>
      </w:pPr>
      <w:r>
        <w:rPr>
          <w:rStyle w:val="c5"/>
          <w:color w:val="000000"/>
          <w:sz w:val="36"/>
          <w:szCs w:val="28"/>
        </w:rPr>
        <w:t>на тему: «ОСЕННИЙ НАРЯД»</w:t>
      </w:r>
    </w:p>
    <w:p w:rsidR="007C2B7B" w:rsidRDefault="007C2B7B" w:rsidP="007C2B7B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>
        <w:rPr>
          <w:rStyle w:val="c5"/>
          <w:color w:val="000000"/>
          <w:sz w:val="36"/>
          <w:szCs w:val="28"/>
        </w:rPr>
        <w:t xml:space="preserve"> для детей подготовительной группы</w:t>
      </w:r>
    </w:p>
    <w:p w:rsidR="007C2B7B" w:rsidRDefault="007C2B7B" w:rsidP="007C2B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Автор: воспитатель Кичигина Е.В.</w:t>
      </w:r>
    </w:p>
    <w:p w:rsidR="007C2B7B" w:rsidRDefault="007C2B7B" w:rsidP="007C2B7B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right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ind w:firstLine="567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7C2B7B" w:rsidRDefault="007C2B7B" w:rsidP="007C2B7B">
      <w:pPr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г. Сочи</w:t>
      </w:r>
    </w:p>
    <w:p w:rsidR="007C2B7B" w:rsidRDefault="007C2B7B">
      <w:pPr>
        <w:spacing w:line="259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br w:type="page"/>
      </w:r>
    </w:p>
    <w:p w:rsidR="007C2B7B" w:rsidRDefault="00F701C6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F701C6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формирование представлений детей о получении нового </w:t>
      </w:r>
      <w:r w:rsidR="007C2B7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цвета краски при смешивании 2-х других.</w:t>
      </w:r>
    </w:p>
    <w:p w:rsidR="007C2B7B" w:rsidRPr="00F701C6" w:rsidRDefault="007C2B7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</w:pPr>
      <w:r w:rsidRPr="00F701C6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 xml:space="preserve">Задачи: 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мотивировать детей на включение в деятельность;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-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актуализировать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прежние знания при смешивании цветов для получения нового цвета;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закреплять умение работать с гуашью;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активизировать внимание, речь, мыслительные операции;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формировать представление о с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пос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бе получения нового цвета при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имеющихся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нескольких цветов;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-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формировать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первичный опыт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преодоления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трудностей через выявление и устранения их причин;</w:t>
      </w:r>
    </w:p>
    <w:p w:rsidR="003E0B2B" w:rsidRDefault="003E0B2B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формировать умение самостоятельно прим</w:t>
      </w:r>
      <w:r w:rsidR="006656A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енять полученные знания.</w:t>
      </w:r>
    </w:p>
    <w:p w:rsidR="006656A3" w:rsidRDefault="006656A3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F701C6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знакомство с холодными и теплыми цветами, психологическая игра «Времена года», чтение стихотворений об осени.</w:t>
      </w:r>
    </w:p>
    <w:p w:rsidR="006656A3" w:rsidRDefault="006656A3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F701C6"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мультимедийная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презентация, два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склеенных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ватмана с изображением осеннего леса, яблоки, палитра, фрукты плоскостные, 10 частей наряда волшебницы осени, кисти, салфетки, гуашь.</w:t>
      </w:r>
    </w:p>
    <w:p w:rsidR="00F701C6" w:rsidRDefault="00F701C6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ХОД НОД.</w:t>
      </w:r>
    </w:p>
    <w:p w:rsidR="006656A3" w:rsidRDefault="006656A3" w:rsidP="00F701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Введение в ситуацию.</w:t>
      </w:r>
    </w:p>
    <w:p w:rsidR="006656A3" w:rsidRDefault="006656A3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Дети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занимаются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самостоятельной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деятельностью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, воспитатель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включает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обращение времени года (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мультимедийная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презентация).</w:t>
      </w:r>
    </w:p>
    <w:p w:rsidR="006656A3" w:rsidRDefault="006656A3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 xml:space="preserve">Осень: Здравствуйте, ребята! Я заблудилась во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времени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года. Помогите определить, какого времени года я волшебница? Мой</w:t>
      </w:r>
      <w:r w:rsidR="008B7D9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наряд стал совсем неяркий, некрасивый. Вот бы новый получить! Думаю, вы добрые и многое умеете и знаете. </w:t>
      </w:r>
    </w:p>
    <w:p w:rsidR="006656A3" w:rsidRDefault="006656A3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В-ль: Ребята, вы хотите помочь волшебнице? Для</w:t>
      </w:r>
      <w:r w:rsidR="008B7D9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этого необходимо просмотреть несколько роликов, чтобы не ошибиться. Смотреть будем?</w:t>
      </w:r>
    </w:p>
    <w:p w:rsidR="006656A3" w:rsidRDefault="006656A3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В-ль: Как вы думаете, какого времени года наша волшебница? </w:t>
      </w:r>
      <w:r w:rsidR="00D77E2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(осени) Почему? (потому что ее наряд желтого, оранжевого, красного цветов).</w:t>
      </w:r>
    </w:p>
    <w:p w:rsidR="00D77E20" w:rsidRPr="00D77E20" w:rsidRDefault="00D77E20" w:rsidP="00F701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Проблемная ситуация.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В-ль: О чем просила нас волшебница Осень? (сделать ей новый наряд)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В-ль: Какие цветы вы будете использовать при раскрашивании ее наряда? Теплые или холодные?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В-ль: Что же делать? У нас ведь нет оранжевого цвета!</w:t>
      </w:r>
    </w:p>
    <w:p w:rsidR="00D77E20" w:rsidRPr="00D77E20" w:rsidRDefault="00D77E20" w:rsidP="00F701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77E2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Открытие нового знания.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В-ль: </w:t>
      </w:r>
      <w:proofErr w:type="gramStart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я слышала, что при смешивании двух цветов можно получить третий цвет (демонстрирует на палитре).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Хотите сами проверить?</w:t>
      </w:r>
    </w:p>
    <w:p w:rsidR="004B756C" w:rsidRPr="004B756C" w:rsidRDefault="004B756C" w:rsidP="008B7D94">
      <w:pPr>
        <w:shd w:val="clear" w:color="auto" w:fill="FCF9E9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перед этим хотите потренировать пальчики?</w:t>
      </w:r>
    </w:p>
    <w:p w:rsidR="008B7D94" w:rsidRPr="008B7D94" w:rsidRDefault="008B7D94" w:rsidP="008B7D94">
      <w:pPr>
        <w:shd w:val="clear" w:color="auto" w:fill="FCF9E9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4B75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Пальчиковая гимнастика </w:t>
      </w:r>
      <w:r w:rsidRPr="008B7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«Осенний букет»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  <w:bookmarkStart w:id="0" w:name="_GoBack"/>
      <w:bookmarkEnd w:id="0"/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и разжимать кулачки.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березы,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Листики тополя,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 поочередно пальцы: большой, указательный, сред</w:t>
      </w:r>
      <w:r w:rsidRPr="008B7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ний, безымянный, мизинец.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соберем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отнесем.</w:t>
      </w:r>
    </w:p>
    <w:p w:rsidR="008B7D94" w:rsidRPr="008B7D94" w:rsidRDefault="008B7D94" w:rsidP="008B7D9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Сжимать и разжимать кулачки. Вытянуть вперед ладошки.</w:t>
      </w:r>
    </w:p>
    <w:p w:rsidR="008B7D94" w:rsidRDefault="008B7D94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Дети пробуют смешивать по два цвета, выясняя, какие цвета нужно смешать, чтобы получить оранжевый.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В-ль: Вот здо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ово, вы получили оранжевый цвет! Теперь вы сможете приступить к 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раскрашиванию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нового наряда осени.</w:t>
      </w:r>
    </w:p>
    <w:p w:rsidR="00D77E20" w:rsidRDefault="00D77E20" w:rsidP="00F701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Так как раскрасить новый наряд целиком очень трудно, давайте разделим его на части, как портные (рукава, полог, воротник и т.д.). И еще можно добавить головной убор.</w:t>
      </w:r>
    </w:p>
    <w:p w:rsidR="00D77E20" w:rsidRDefault="00D77E20" w:rsidP="00F701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Введение нов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го знания в си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тему знаний.</w:t>
      </w:r>
    </w:p>
    <w:p w:rsidR="00D77E20" w:rsidRDefault="00D77E20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В-ль: Приступаем?</w:t>
      </w:r>
    </w:p>
    <w:p w:rsidR="00D77E20" w:rsidRDefault="00D77E20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Не забывайте только использовать теплые оттенки. </w:t>
      </w:r>
    </w:p>
    <w:p w:rsidR="00D77E20" w:rsidRDefault="00D77E20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Фоновая музыка.</w:t>
      </w:r>
    </w:p>
    <w:p w:rsidR="00D77E20" w:rsidRDefault="00D77E20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После окончания работы на экране появляется волшебница Осень в новом ярком наряде.</w:t>
      </w:r>
    </w:p>
    <w:p w:rsidR="00D77E20" w:rsidRDefault="00D77E20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Спасибо вам, мои дорогие помощники! У меня теперь такой красивый наряд! Совсем как осенние листья на деревьях.</w:t>
      </w:r>
      <w:r w:rsidR="00F701C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В благодарность я хочу угостить вас этими яблоками.</w:t>
      </w:r>
    </w:p>
    <w:p w:rsidR="00F701C6" w:rsidRDefault="00F701C6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5. Подведение итогов.</w:t>
      </w:r>
    </w:p>
    <w:p w:rsidR="00F701C6" w:rsidRDefault="00F701C6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- Ребята, смогли мы помочь осени?</w:t>
      </w:r>
    </w:p>
    <w:p w:rsidR="00F701C6" w:rsidRDefault="00F701C6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А что помогло нам справиться с трудностями?</w:t>
      </w:r>
    </w:p>
    <w:p w:rsidR="00F701C6" w:rsidRDefault="00F701C6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Что нового вы сегодня узнали?</w:t>
      </w:r>
    </w:p>
    <w:p w:rsidR="00F701C6" w:rsidRDefault="00F701C6" w:rsidP="00F701C6">
      <w:pPr>
        <w:tabs>
          <w:tab w:val="left" w:pos="83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- Я так рада, что сегодня мы открыли для себя секрет появления нового цвета. Теперь вы сможете использовать данные знания и научить других.</w:t>
      </w:r>
    </w:p>
    <w:p w:rsidR="00F701C6" w:rsidRPr="00D77E20" w:rsidRDefault="00F701C6" w:rsidP="00F701C6">
      <w:pPr>
        <w:tabs>
          <w:tab w:val="left" w:pos="8310"/>
        </w:tabs>
        <w:ind w:firstLine="567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2F3574" w:rsidRDefault="002F3574"/>
    <w:sectPr w:rsidR="002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5494"/>
    <w:multiLevelType w:val="hybridMultilevel"/>
    <w:tmpl w:val="118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5"/>
    <w:rsid w:val="002F3574"/>
    <w:rsid w:val="003E0B2B"/>
    <w:rsid w:val="004B756C"/>
    <w:rsid w:val="006656A3"/>
    <w:rsid w:val="007C2B7B"/>
    <w:rsid w:val="008B7D94"/>
    <w:rsid w:val="00D352D5"/>
    <w:rsid w:val="00D77E20"/>
    <w:rsid w:val="00F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6715"/>
  <w15:chartTrackingRefBased/>
  <w15:docId w15:val="{FE981F34-C90A-4B21-8E5E-E19EB39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2B7B"/>
  </w:style>
  <w:style w:type="paragraph" w:styleId="a3">
    <w:name w:val="List Paragraph"/>
    <w:basedOn w:val="a"/>
    <w:uiPriority w:val="34"/>
    <w:qFormat/>
    <w:rsid w:val="0066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180">
          <w:marLeft w:val="2126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078">
          <w:marLeft w:val="2126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05">
          <w:marLeft w:val="2126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55">
          <w:marLeft w:val="2126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273">
          <w:marLeft w:val="0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74">
          <w:marLeft w:val="0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084">
          <w:marLeft w:val="2124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94">
          <w:marLeft w:val="2124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35">
          <w:marLeft w:val="2124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838">
          <w:marLeft w:val="2124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474">
          <w:marLeft w:val="2124"/>
          <w:marRight w:val="18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66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785">
          <w:marLeft w:val="2124"/>
          <w:marRight w:val="328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8">
          <w:marLeft w:val="2124"/>
          <w:marRight w:val="328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188">
          <w:marLeft w:val="2124"/>
          <w:marRight w:val="328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10">
          <w:marLeft w:val="2124"/>
          <w:marRight w:val="328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641">
          <w:marLeft w:val="0"/>
          <w:marRight w:val="-5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2017-08-23T12:12:00Z</dcterms:created>
  <dcterms:modified xsi:type="dcterms:W3CDTF">2017-08-24T16:38:00Z</dcterms:modified>
</cp:coreProperties>
</file>